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4413" w14:textId="56F0AB09" w:rsidR="00080807" w:rsidRPr="00F865CF" w:rsidRDefault="00080807" w:rsidP="00BA1A69">
      <w:pPr>
        <w:jc w:val="center"/>
        <w:rPr>
          <w:rFonts w:ascii="Cambria" w:hAnsi="Cambria" w:cs="Arial"/>
          <w:b/>
          <w:bCs/>
          <w:sz w:val="23"/>
          <w:szCs w:val="23"/>
        </w:rPr>
      </w:pPr>
      <w:r w:rsidRPr="00F865CF">
        <w:rPr>
          <w:rFonts w:ascii="Cambria" w:hAnsi="Cambria" w:cs="Arial"/>
          <w:b/>
          <w:bCs/>
          <w:sz w:val="23"/>
          <w:szCs w:val="23"/>
        </w:rPr>
        <w:t>Ö</w:t>
      </w:r>
      <w:r w:rsidR="00C9546C" w:rsidRPr="00F865CF">
        <w:rPr>
          <w:rFonts w:ascii="Cambria" w:hAnsi="Cambria" w:cs="Arial"/>
          <w:b/>
          <w:bCs/>
          <w:sz w:val="23"/>
          <w:szCs w:val="23"/>
        </w:rPr>
        <w:t>ffentliche Konsultation</w:t>
      </w:r>
      <w:r w:rsidR="00994AE5" w:rsidRPr="00F865CF">
        <w:rPr>
          <w:rFonts w:ascii="Cambria" w:hAnsi="Cambria" w:cs="Arial"/>
          <w:b/>
          <w:bCs/>
          <w:sz w:val="23"/>
          <w:szCs w:val="23"/>
        </w:rPr>
        <w:t xml:space="preserve"> </w:t>
      </w:r>
    </w:p>
    <w:p w14:paraId="0227F868" w14:textId="7960F3BB" w:rsidR="0079719E" w:rsidRPr="00F865CF" w:rsidRDefault="009E459A" w:rsidP="00BA1A69">
      <w:pPr>
        <w:jc w:val="center"/>
        <w:rPr>
          <w:rFonts w:ascii="Cambria" w:hAnsi="Cambria"/>
          <w:b/>
          <w:bCs/>
          <w:sz w:val="23"/>
          <w:szCs w:val="23"/>
        </w:rPr>
      </w:pPr>
      <w:r w:rsidRPr="00F865CF">
        <w:rPr>
          <w:rFonts w:ascii="Cambria" w:hAnsi="Cambria" w:cs="Arial"/>
          <w:b/>
          <w:bCs/>
          <w:sz w:val="23"/>
          <w:szCs w:val="23"/>
        </w:rPr>
        <w:t>im</w:t>
      </w:r>
      <w:r w:rsidR="00B5087B" w:rsidRPr="00F865CF">
        <w:rPr>
          <w:rFonts w:ascii="Cambria" w:hAnsi="Cambria"/>
          <w:b/>
          <w:bCs/>
          <w:sz w:val="23"/>
          <w:szCs w:val="23"/>
        </w:rPr>
        <w:t xml:space="preserve"> </w:t>
      </w:r>
      <w:r w:rsidR="00BE6B40" w:rsidRPr="00F865CF">
        <w:rPr>
          <w:rFonts w:ascii="Cambria" w:hAnsi="Cambria"/>
          <w:b/>
          <w:bCs/>
          <w:sz w:val="23"/>
          <w:szCs w:val="23"/>
        </w:rPr>
        <w:t xml:space="preserve">Rahmen der </w:t>
      </w:r>
      <w:r w:rsidR="00BA1A69" w:rsidRPr="00F865CF">
        <w:rPr>
          <w:rFonts w:ascii="Cambria" w:hAnsi="Cambria"/>
          <w:b/>
          <w:bCs/>
          <w:sz w:val="23"/>
          <w:szCs w:val="23"/>
        </w:rPr>
        <w:t xml:space="preserve">aktuellen </w:t>
      </w:r>
      <w:r w:rsidR="00BE6B40" w:rsidRPr="00F865CF">
        <w:rPr>
          <w:rFonts w:ascii="Cambria" w:hAnsi="Cambria"/>
          <w:b/>
          <w:bCs/>
          <w:sz w:val="23"/>
          <w:szCs w:val="23"/>
        </w:rPr>
        <w:t xml:space="preserve">Überarbeitung </w:t>
      </w:r>
      <w:r w:rsidR="00C9546C" w:rsidRPr="00F865CF">
        <w:rPr>
          <w:rFonts w:ascii="Cambria" w:hAnsi="Cambria"/>
          <w:b/>
          <w:bCs/>
          <w:sz w:val="23"/>
          <w:szCs w:val="23"/>
        </w:rPr>
        <w:t xml:space="preserve">der </w:t>
      </w:r>
      <w:r w:rsidR="00B835D5" w:rsidRPr="00F865CF">
        <w:rPr>
          <w:rFonts w:ascii="Cambria" w:hAnsi="Cambria"/>
          <w:b/>
          <w:bCs/>
          <w:sz w:val="23"/>
          <w:szCs w:val="23"/>
        </w:rPr>
        <w:t>c</w:t>
      </w:r>
      <w:r w:rsidR="00C9546C" w:rsidRPr="00F865CF">
        <w:rPr>
          <w:rFonts w:ascii="Cambria" w:hAnsi="Cambria"/>
          <w:b/>
          <w:bCs/>
          <w:sz w:val="23"/>
          <w:szCs w:val="23"/>
        </w:rPr>
        <w:t>urricularen Fortbildungen (Grundlagen-, Aufbau- und Auffrischungskurs)</w:t>
      </w:r>
      <w:r w:rsidR="00C36C5C" w:rsidRPr="00F865CF">
        <w:rPr>
          <w:rFonts w:ascii="Cambria" w:hAnsi="Cambria"/>
          <w:b/>
          <w:bCs/>
          <w:sz w:val="23"/>
          <w:szCs w:val="23"/>
        </w:rPr>
        <w:t xml:space="preserve"> </w:t>
      </w:r>
      <w:r w:rsidR="00BA1A69" w:rsidRPr="00F865CF">
        <w:rPr>
          <w:rFonts w:ascii="Cambria" w:hAnsi="Cambria"/>
          <w:b/>
          <w:bCs/>
          <w:sz w:val="23"/>
          <w:szCs w:val="23"/>
        </w:rPr>
        <w:t>für Prüferinnen und Prüfer sowie Mitglieder eines Prüfungsteams sowie der Empfehlungen zur Bewertung der Prüferqualifikation durch Ethik-Kommissionen</w:t>
      </w:r>
    </w:p>
    <w:p w14:paraId="0C92D371" w14:textId="1A95DC0F" w:rsidR="00C36C5C" w:rsidRPr="00F865CF" w:rsidRDefault="0079719E" w:rsidP="00C36C5C">
      <w:pPr>
        <w:jc w:val="center"/>
        <w:rPr>
          <w:rFonts w:ascii="Cambria" w:hAnsi="Cambria"/>
          <w:b/>
          <w:bCs/>
          <w:sz w:val="23"/>
          <w:szCs w:val="23"/>
        </w:rPr>
      </w:pPr>
      <w:r w:rsidRPr="00F865CF">
        <w:rPr>
          <w:rFonts w:ascii="Cambria" w:hAnsi="Cambria"/>
          <w:b/>
          <w:bCs/>
          <w:sz w:val="23"/>
          <w:szCs w:val="23"/>
        </w:rPr>
        <w:t xml:space="preserve">der Bundesärztekammer </w:t>
      </w:r>
      <w:r w:rsidR="00C9546C" w:rsidRPr="00F865CF">
        <w:rPr>
          <w:rFonts w:ascii="Cambria" w:hAnsi="Cambria"/>
          <w:b/>
          <w:bCs/>
          <w:sz w:val="23"/>
          <w:szCs w:val="23"/>
        </w:rPr>
        <w:t>und des Arbeitskreises Medizinischer Ethik-Kommissionen in der Bundesrepublik Deutschland e. V. (AKEK)</w:t>
      </w:r>
    </w:p>
    <w:p w14:paraId="1ACC042E" w14:textId="77777777" w:rsidR="00786EF4" w:rsidRPr="00F865CF" w:rsidRDefault="00786EF4" w:rsidP="001E2B18">
      <w:pPr>
        <w:jc w:val="center"/>
        <w:rPr>
          <w:rFonts w:ascii="Cambria" w:hAnsi="Cambria"/>
          <w:sz w:val="23"/>
          <w:szCs w:val="23"/>
        </w:rPr>
      </w:pPr>
    </w:p>
    <w:p w14:paraId="55EEA9CB" w14:textId="06D68556" w:rsidR="00D46F9B" w:rsidRPr="00F865CF" w:rsidRDefault="002A07DB" w:rsidP="001E2B18">
      <w:pPr>
        <w:jc w:val="center"/>
        <w:rPr>
          <w:rFonts w:ascii="Cambria" w:hAnsi="Cambria"/>
          <w:sz w:val="23"/>
          <w:szCs w:val="23"/>
        </w:rPr>
      </w:pPr>
      <w:r w:rsidRPr="00F865CF">
        <w:rPr>
          <w:rFonts w:ascii="Cambria" w:hAnsi="Cambria"/>
          <w:sz w:val="23"/>
          <w:szCs w:val="23"/>
        </w:rPr>
        <w:t>vo</w:t>
      </w:r>
      <w:r w:rsidR="00E7430D" w:rsidRPr="00F865CF">
        <w:rPr>
          <w:rFonts w:ascii="Cambria" w:hAnsi="Cambria"/>
          <w:sz w:val="23"/>
          <w:szCs w:val="23"/>
        </w:rPr>
        <w:t>m</w:t>
      </w:r>
      <w:r w:rsidRPr="00F865CF">
        <w:rPr>
          <w:rFonts w:ascii="Cambria" w:hAnsi="Cambria"/>
          <w:sz w:val="23"/>
          <w:szCs w:val="23"/>
        </w:rPr>
        <w:t xml:space="preserve"> </w:t>
      </w:r>
      <w:r w:rsidR="00B835D5" w:rsidRPr="00F865CF">
        <w:rPr>
          <w:rFonts w:ascii="Cambria" w:hAnsi="Cambria"/>
          <w:sz w:val="23"/>
          <w:szCs w:val="23"/>
        </w:rPr>
        <w:t>0</w:t>
      </w:r>
      <w:r w:rsidR="00C0197F">
        <w:rPr>
          <w:rFonts w:ascii="Cambria" w:hAnsi="Cambria"/>
          <w:sz w:val="23"/>
          <w:szCs w:val="23"/>
        </w:rPr>
        <w:t>9</w:t>
      </w:r>
      <w:r w:rsidR="00B835D5" w:rsidRPr="00F865CF">
        <w:rPr>
          <w:rFonts w:ascii="Cambria" w:hAnsi="Cambria"/>
          <w:sz w:val="23"/>
          <w:szCs w:val="23"/>
        </w:rPr>
        <w:t>.0</w:t>
      </w:r>
      <w:r w:rsidR="00E7430D" w:rsidRPr="00F865CF">
        <w:rPr>
          <w:rFonts w:ascii="Cambria" w:hAnsi="Cambria"/>
          <w:sz w:val="23"/>
          <w:szCs w:val="23"/>
        </w:rPr>
        <w:t>4</w:t>
      </w:r>
      <w:r w:rsidR="00B835D5" w:rsidRPr="00F865CF">
        <w:rPr>
          <w:rFonts w:ascii="Cambria" w:hAnsi="Cambria"/>
          <w:sz w:val="23"/>
          <w:szCs w:val="23"/>
        </w:rPr>
        <w:t>.202</w:t>
      </w:r>
      <w:r w:rsidR="00E7430D" w:rsidRPr="00F865CF">
        <w:rPr>
          <w:rFonts w:ascii="Cambria" w:hAnsi="Cambria"/>
          <w:sz w:val="23"/>
          <w:szCs w:val="23"/>
        </w:rPr>
        <w:t>5</w:t>
      </w:r>
      <w:r w:rsidRPr="00F865CF">
        <w:rPr>
          <w:rFonts w:ascii="Cambria" w:hAnsi="Cambria"/>
          <w:sz w:val="23"/>
          <w:szCs w:val="23"/>
        </w:rPr>
        <w:t xml:space="preserve"> bis </w:t>
      </w:r>
      <w:r w:rsidR="00E7430D" w:rsidRPr="00F865CF">
        <w:rPr>
          <w:rFonts w:ascii="Cambria" w:hAnsi="Cambria"/>
          <w:sz w:val="23"/>
          <w:szCs w:val="23"/>
        </w:rPr>
        <w:t>2</w:t>
      </w:r>
      <w:r w:rsidR="00C0197F">
        <w:rPr>
          <w:rFonts w:ascii="Cambria" w:hAnsi="Cambria"/>
          <w:sz w:val="23"/>
          <w:szCs w:val="23"/>
        </w:rPr>
        <w:t>8</w:t>
      </w:r>
      <w:r w:rsidR="00B835D5" w:rsidRPr="00F865CF">
        <w:rPr>
          <w:rFonts w:ascii="Cambria" w:hAnsi="Cambria"/>
          <w:sz w:val="23"/>
          <w:szCs w:val="23"/>
        </w:rPr>
        <w:t>.0</w:t>
      </w:r>
      <w:r w:rsidR="00E7430D" w:rsidRPr="00F865CF">
        <w:rPr>
          <w:rFonts w:ascii="Cambria" w:hAnsi="Cambria"/>
          <w:sz w:val="23"/>
          <w:szCs w:val="23"/>
        </w:rPr>
        <w:t>4</w:t>
      </w:r>
      <w:r w:rsidR="00B835D5" w:rsidRPr="00F865CF">
        <w:rPr>
          <w:rFonts w:ascii="Cambria" w:hAnsi="Cambria"/>
          <w:sz w:val="23"/>
          <w:szCs w:val="23"/>
        </w:rPr>
        <w:t>.202</w:t>
      </w:r>
      <w:r w:rsidR="00E7430D" w:rsidRPr="00F865CF">
        <w:rPr>
          <w:rFonts w:ascii="Cambria" w:hAnsi="Cambria"/>
          <w:sz w:val="23"/>
          <w:szCs w:val="23"/>
        </w:rPr>
        <w:t>5</w:t>
      </w:r>
    </w:p>
    <w:p w14:paraId="7F73C8FD" w14:textId="77777777" w:rsidR="00786EF4" w:rsidRPr="00F865CF" w:rsidRDefault="00786EF4" w:rsidP="001E2B18">
      <w:pPr>
        <w:jc w:val="center"/>
        <w:rPr>
          <w:rFonts w:ascii="Cambria" w:hAnsi="Cambria"/>
          <w:sz w:val="23"/>
          <w:szCs w:val="23"/>
        </w:rPr>
      </w:pPr>
    </w:p>
    <w:p w14:paraId="24A34D4F" w14:textId="77777777" w:rsidR="00B5087B" w:rsidRPr="00F865CF" w:rsidRDefault="00B5087B" w:rsidP="00391A54">
      <w:pPr>
        <w:pStyle w:val="Textkrper"/>
        <w:jc w:val="center"/>
        <w:rPr>
          <w:rFonts w:ascii="Cambria" w:hAnsi="Cambria"/>
          <w:sz w:val="23"/>
          <w:szCs w:val="23"/>
        </w:rPr>
      </w:pPr>
    </w:p>
    <w:p w14:paraId="4FFBD2EF" w14:textId="77777777" w:rsidR="00786EF4" w:rsidRPr="00F865CF" w:rsidRDefault="00786EF4" w:rsidP="00391A54">
      <w:pPr>
        <w:pStyle w:val="Textkrper"/>
        <w:jc w:val="center"/>
        <w:rPr>
          <w:rFonts w:ascii="Cambria" w:hAnsi="Cambria"/>
          <w:sz w:val="23"/>
          <w:szCs w:val="23"/>
        </w:rPr>
      </w:pPr>
    </w:p>
    <w:p w14:paraId="69CF0CA3" w14:textId="060F85FF" w:rsidR="0079719E" w:rsidRPr="00F865CF" w:rsidRDefault="009D74E2" w:rsidP="0079719E">
      <w:pPr>
        <w:pStyle w:val="Textkrper"/>
        <w:jc w:val="center"/>
        <w:rPr>
          <w:rFonts w:ascii="Cambria" w:hAnsi="Cambria"/>
          <w:sz w:val="23"/>
          <w:szCs w:val="23"/>
        </w:rPr>
      </w:pPr>
      <w:r w:rsidRPr="00F865CF">
        <w:rPr>
          <w:rFonts w:ascii="Cambria" w:hAnsi="Cambria"/>
          <w:sz w:val="23"/>
          <w:szCs w:val="23"/>
        </w:rPr>
        <w:t xml:space="preserve">Bitte zurücksenden </w:t>
      </w:r>
      <w:r w:rsidR="00D93E38" w:rsidRPr="00F865CF">
        <w:rPr>
          <w:rFonts w:ascii="Cambria" w:hAnsi="Cambria"/>
          <w:sz w:val="23"/>
          <w:szCs w:val="23"/>
          <w:u w:val="single"/>
        </w:rPr>
        <w:t>als WORD-Datei</w:t>
      </w:r>
      <w:r w:rsidR="00D93E38" w:rsidRPr="00F865CF">
        <w:rPr>
          <w:rFonts w:ascii="Cambria" w:hAnsi="Cambria"/>
          <w:sz w:val="23"/>
          <w:szCs w:val="23"/>
        </w:rPr>
        <w:t xml:space="preserve"> </w:t>
      </w:r>
      <w:r w:rsidRPr="00F865CF">
        <w:rPr>
          <w:rFonts w:ascii="Cambria" w:hAnsi="Cambria"/>
          <w:sz w:val="23"/>
          <w:szCs w:val="23"/>
        </w:rPr>
        <w:t xml:space="preserve">per E-Mail an: </w:t>
      </w:r>
      <w:hyperlink r:id="rId7" w:history="1">
        <w:r w:rsidR="00360F68" w:rsidRPr="00F865CF">
          <w:rPr>
            <w:rStyle w:val="Hyperlink"/>
            <w:rFonts w:ascii="Cambria" w:hAnsi="Cambria"/>
            <w:color w:val="auto"/>
            <w:sz w:val="23"/>
            <w:szCs w:val="23"/>
          </w:rPr>
          <w:t>dezernat6@baek.de</w:t>
        </w:r>
      </w:hyperlink>
      <w:r w:rsidR="00360F68" w:rsidRPr="00F865CF">
        <w:rPr>
          <w:rFonts w:ascii="Cambria" w:hAnsi="Cambria"/>
          <w:sz w:val="23"/>
          <w:szCs w:val="23"/>
        </w:rPr>
        <w:t xml:space="preserve"> </w:t>
      </w:r>
    </w:p>
    <w:p w14:paraId="2CC9338E" w14:textId="3B7D3530" w:rsidR="009D74E2" w:rsidRPr="00F865CF" w:rsidRDefault="009D74E2">
      <w:pPr>
        <w:pStyle w:val="Textkrper"/>
        <w:rPr>
          <w:rFonts w:ascii="Cambria" w:hAnsi="Cambria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6"/>
        <w:gridCol w:w="9718"/>
      </w:tblGrid>
      <w:tr w:rsidR="00F865CF" w:rsidRPr="00F865CF" w14:paraId="42156421" w14:textId="77777777" w:rsidTr="003C1225">
        <w:tc>
          <w:tcPr>
            <w:tcW w:w="5976" w:type="dxa"/>
          </w:tcPr>
          <w:p w14:paraId="3DCB8C8D" w14:textId="798DCDC0" w:rsidR="009D74E2" w:rsidRPr="00F865CF" w:rsidRDefault="009D74E2">
            <w:pPr>
              <w:pStyle w:val="Textkrper"/>
              <w:rPr>
                <w:rFonts w:ascii="Cambria" w:hAnsi="Cambria"/>
                <w:sz w:val="23"/>
                <w:szCs w:val="23"/>
              </w:rPr>
            </w:pPr>
            <w:r w:rsidRPr="00F865CF">
              <w:rPr>
                <w:rFonts w:ascii="Cambria" w:hAnsi="Cambria"/>
                <w:sz w:val="23"/>
                <w:szCs w:val="23"/>
              </w:rPr>
              <w:t>1) Institution</w:t>
            </w:r>
          </w:p>
        </w:tc>
        <w:tc>
          <w:tcPr>
            <w:tcW w:w="9718" w:type="dxa"/>
          </w:tcPr>
          <w:p w14:paraId="44DBDF61" w14:textId="77777777" w:rsidR="009D74E2" w:rsidRPr="00F865CF" w:rsidRDefault="009D74E2">
            <w:pPr>
              <w:pStyle w:val="Textkrper"/>
              <w:rPr>
                <w:rFonts w:ascii="Cambria" w:hAnsi="Cambria"/>
                <w:bCs w:val="0"/>
                <w:sz w:val="23"/>
                <w:szCs w:val="23"/>
              </w:rPr>
            </w:pPr>
          </w:p>
        </w:tc>
      </w:tr>
      <w:tr w:rsidR="00F865CF" w:rsidRPr="00F865CF" w14:paraId="7E9A290B" w14:textId="77777777" w:rsidTr="003C1225">
        <w:tc>
          <w:tcPr>
            <w:tcW w:w="5976" w:type="dxa"/>
          </w:tcPr>
          <w:p w14:paraId="5D5759F4" w14:textId="6F7C9227" w:rsidR="009D74E2" w:rsidRPr="00F865CF" w:rsidRDefault="00080807" w:rsidP="00B102E9">
            <w:pPr>
              <w:pStyle w:val="Textkrper"/>
              <w:rPr>
                <w:rFonts w:ascii="Cambria" w:hAnsi="Cambria"/>
                <w:sz w:val="23"/>
                <w:szCs w:val="23"/>
              </w:rPr>
            </w:pPr>
            <w:r w:rsidRPr="00F865CF">
              <w:rPr>
                <w:rFonts w:ascii="Cambria" w:hAnsi="Cambria"/>
                <w:sz w:val="23"/>
                <w:szCs w:val="23"/>
              </w:rPr>
              <w:t>2</w:t>
            </w:r>
            <w:r w:rsidR="009D74E2" w:rsidRPr="00F865CF">
              <w:rPr>
                <w:rFonts w:ascii="Cambria" w:hAnsi="Cambria"/>
                <w:sz w:val="23"/>
                <w:szCs w:val="23"/>
              </w:rPr>
              <w:t xml:space="preserve">) </w:t>
            </w:r>
            <w:r w:rsidR="00C0197F" w:rsidRPr="00F865CF">
              <w:rPr>
                <w:rFonts w:ascii="Cambria" w:hAnsi="Cambria"/>
                <w:sz w:val="23"/>
                <w:szCs w:val="23"/>
              </w:rPr>
              <w:t>Kontaktdaten</w:t>
            </w:r>
          </w:p>
        </w:tc>
        <w:tc>
          <w:tcPr>
            <w:tcW w:w="9718" w:type="dxa"/>
          </w:tcPr>
          <w:p w14:paraId="7B22BC2E" w14:textId="77777777" w:rsidR="009D74E2" w:rsidRPr="00F865CF" w:rsidRDefault="009D74E2">
            <w:pPr>
              <w:pStyle w:val="Textkrper"/>
              <w:rPr>
                <w:rFonts w:ascii="Cambria" w:hAnsi="Cambria"/>
                <w:bCs w:val="0"/>
                <w:sz w:val="23"/>
                <w:szCs w:val="23"/>
              </w:rPr>
            </w:pPr>
          </w:p>
        </w:tc>
      </w:tr>
    </w:tbl>
    <w:p w14:paraId="0E5422D8" w14:textId="5FA16AC4" w:rsidR="009D74E2" w:rsidRPr="00F865CF" w:rsidRDefault="009D74E2">
      <w:pPr>
        <w:rPr>
          <w:rFonts w:ascii="Cambria" w:hAnsi="Cambria" w:cs="Arial"/>
          <w:b/>
          <w:bCs/>
          <w:sz w:val="23"/>
          <w:szCs w:val="23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2962"/>
        <w:gridCol w:w="3975"/>
        <w:gridCol w:w="5112"/>
      </w:tblGrid>
      <w:tr w:rsidR="00C0197F" w:rsidRPr="00F865CF" w14:paraId="7139357F" w14:textId="77777777" w:rsidTr="00C0197F">
        <w:trPr>
          <w:tblHeader/>
        </w:trPr>
        <w:tc>
          <w:tcPr>
            <w:tcW w:w="1980" w:type="dxa"/>
            <w:vAlign w:val="center"/>
          </w:tcPr>
          <w:p w14:paraId="7DAF198B" w14:textId="38331956" w:rsidR="00C0197F" w:rsidRPr="00F865CF" w:rsidRDefault="00C0197F" w:rsidP="001A0E14">
            <w:pPr>
              <w:jc w:val="center"/>
              <w:rPr>
                <w:rFonts w:ascii="Cambria" w:hAnsi="Cambria" w:cs="Arial"/>
                <w:b/>
                <w:bCs/>
                <w:sz w:val="19"/>
                <w:szCs w:val="19"/>
              </w:rPr>
            </w:pPr>
            <w:r w:rsidRPr="00F865CF">
              <w:rPr>
                <w:rFonts w:ascii="Cambria" w:hAnsi="Cambria" w:cs="Arial"/>
                <w:b/>
                <w:bCs/>
                <w:sz w:val="19"/>
                <w:szCs w:val="19"/>
              </w:rPr>
              <w:t>Bezugsdokument: Grund- (1), Aufbau- (2) Auffrischungs-kurs (3)</w:t>
            </w:r>
            <w:r>
              <w:rPr>
                <w:rFonts w:ascii="Cambria" w:hAnsi="Cambria" w:cs="Arial"/>
                <w:b/>
                <w:bCs/>
                <w:sz w:val="19"/>
                <w:szCs w:val="19"/>
              </w:rPr>
              <w:t>,</w:t>
            </w:r>
            <w:r w:rsidRPr="00F865CF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 Empfehlungen (4)</w:t>
            </w:r>
            <w:r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 oder Übergangsregelung</w:t>
            </w:r>
          </w:p>
        </w:tc>
        <w:tc>
          <w:tcPr>
            <w:tcW w:w="1701" w:type="dxa"/>
            <w:vAlign w:val="center"/>
          </w:tcPr>
          <w:p w14:paraId="7004A595" w14:textId="5C172426" w:rsidR="00C0197F" w:rsidRPr="00F865CF" w:rsidRDefault="00C0197F" w:rsidP="001A0E14">
            <w:pPr>
              <w:jc w:val="center"/>
              <w:rPr>
                <w:rFonts w:ascii="Cambria" w:hAnsi="Cambria" w:cs="Arial"/>
                <w:b/>
                <w:bCs/>
                <w:sz w:val="19"/>
                <w:szCs w:val="19"/>
              </w:rPr>
            </w:pPr>
            <w:r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Angabe z.B. </w:t>
            </w:r>
            <w:r w:rsidRPr="00F865CF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Seite/ </w:t>
            </w:r>
          </w:p>
          <w:p w14:paraId="3050F179" w14:textId="24852B67" w:rsidR="00C0197F" w:rsidRPr="00F865CF" w:rsidRDefault="00C0197F" w:rsidP="001A0E14">
            <w:pPr>
              <w:jc w:val="center"/>
              <w:rPr>
                <w:rFonts w:ascii="Cambria" w:hAnsi="Cambria" w:cs="Arial"/>
                <w:b/>
                <w:bCs/>
                <w:sz w:val="19"/>
                <w:szCs w:val="19"/>
              </w:rPr>
            </w:pPr>
            <w:r w:rsidRPr="00F865CF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 Zeile oder</w:t>
            </w:r>
          </w:p>
          <w:p w14:paraId="666CF284" w14:textId="6B4F7A62" w:rsidR="00C0197F" w:rsidRPr="00F865CF" w:rsidRDefault="00C0197F" w:rsidP="001A0E14">
            <w:pPr>
              <w:jc w:val="center"/>
              <w:rPr>
                <w:rFonts w:ascii="Cambria" w:hAnsi="Cambria" w:cs="Arial"/>
                <w:b/>
                <w:bCs/>
                <w:sz w:val="19"/>
                <w:szCs w:val="19"/>
              </w:rPr>
            </w:pPr>
            <w:r w:rsidRPr="00F865CF">
              <w:rPr>
                <w:rFonts w:ascii="Cambria" w:hAnsi="Cambria" w:cs="Arial"/>
                <w:b/>
                <w:bCs/>
                <w:sz w:val="19"/>
                <w:szCs w:val="19"/>
              </w:rPr>
              <w:t xml:space="preserve">Tabellen-abschnitt </w:t>
            </w:r>
          </w:p>
        </w:tc>
        <w:tc>
          <w:tcPr>
            <w:tcW w:w="2962" w:type="dxa"/>
            <w:vAlign w:val="center"/>
          </w:tcPr>
          <w:p w14:paraId="7CA09621" w14:textId="3759167B" w:rsidR="00C0197F" w:rsidRPr="00F865CF" w:rsidRDefault="00C0197F" w:rsidP="001A0E14">
            <w:pPr>
              <w:jc w:val="center"/>
              <w:rPr>
                <w:rFonts w:ascii="Cambria" w:hAnsi="Cambria" w:cs="Arial"/>
                <w:b/>
                <w:bCs/>
                <w:sz w:val="23"/>
                <w:szCs w:val="23"/>
              </w:rPr>
            </w:pPr>
            <w:r w:rsidRPr="00F865CF">
              <w:rPr>
                <w:rFonts w:ascii="Cambria" w:eastAsia="Arial Unicode MS" w:hAnsi="Cambria" w:cs="Arial"/>
                <w:b/>
                <w:bCs/>
                <w:sz w:val="23"/>
                <w:szCs w:val="23"/>
              </w:rPr>
              <w:t>Entwurfs-Text</w:t>
            </w:r>
          </w:p>
        </w:tc>
        <w:tc>
          <w:tcPr>
            <w:tcW w:w="3975" w:type="dxa"/>
            <w:vAlign w:val="center"/>
          </w:tcPr>
          <w:p w14:paraId="37AC6A92" w14:textId="34EAB8F8" w:rsidR="00C0197F" w:rsidRPr="00F865CF" w:rsidRDefault="00C0197F" w:rsidP="001A0E14">
            <w:pPr>
              <w:jc w:val="center"/>
              <w:rPr>
                <w:rFonts w:ascii="Cambria" w:hAnsi="Cambria" w:cs="Arial"/>
                <w:b/>
                <w:bCs/>
                <w:sz w:val="23"/>
                <w:szCs w:val="23"/>
              </w:rPr>
            </w:pPr>
            <w:r w:rsidRPr="00F865CF">
              <w:rPr>
                <w:rFonts w:ascii="Cambria" w:hAnsi="Cambria" w:cs="Arial"/>
                <w:b/>
                <w:bCs/>
                <w:sz w:val="23"/>
                <w:szCs w:val="23"/>
              </w:rPr>
              <w:t xml:space="preserve">Vorgeschlagene Textänderung </w:t>
            </w:r>
          </w:p>
        </w:tc>
        <w:tc>
          <w:tcPr>
            <w:tcW w:w="5112" w:type="dxa"/>
            <w:vAlign w:val="center"/>
          </w:tcPr>
          <w:p w14:paraId="6C81432B" w14:textId="72795B66" w:rsidR="00C0197F" w:rsidRPr="00F865CF" w:rsidRDefault="00C0197F" w:rsidP="001A0E14">
            <w:pPr>
              <w:jc w:val="center"/>
              <w:rPr>
                <w:rFonts w:ascii="Cambria" w:hAnsi="Cambria" w:cs="Arial"/>
                <w:b/>
                <w:bCs/>
                <w:sz w:val="23"/>
                <w:szCs w:val="23"/>
              </w:rPr>
            </w:pPr>
            <w:r w:rsidRPr="00F865CF">
              <w:rPr>
                <w:rFonts w:ascii="Cambria" w:hAnsi="Cambria" w:cs="Arial"/>
                <w:b/>
                <w:bCs/>
                <w:sz w:val="23"/>
                <w:szCs w:val="23"/>
              </w:rPr>
              <w:t xml:space="preserve">Begründung </w:t>
            </w:r>
          </w:p>
        </w:tc>
      </w:tr>
      <w:tr w:rsidR="00C0197F" w:rsidRPr="00F865CF" w14:paraId="2FD49E22" w14:textId="77777777" w:rsidTr="00C0197F">
        <w:tc>
          <w:tcPr>
            <w:tcW w:w="1980" w:type="dxa"/>
          </w:tcPr>
          <w:p w14:paraId="170467E9" w14:textId="31E62F09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3490850" w14:textId="4173EAD3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2962" w:type="dxa"/>
          </w:tcPr>
          <w:p w14:paraId="03D0E199" w14:textId="719AC025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3975" w:type="dxa"/>
          </w:tcPr>
          <w:p w14:paraId="7F6B59B5" w14:textId="7777777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5112" w:type="dxa"/>
          </w:tcPr>
          <w:p w14:paraId="545D7E9F" w14:textId="7777777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</w:tr>
      <w:tr w:rsidR="00C0197F" w:rsidRPr="00F865CF" w14:paraId="78ABEE10" w14:textId="77777777" w:rsidTr="00C0197F">
        <w:tc>
          <w:tcPr>
            <w:tcW w:w="1980" w:type="dxa"/>
          </w:tcPr>
          <w:p w14:paraId="3C932AEB" w14:textId="5BB2B7CB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1701" w:type="dxa"/>
          </w:tcPr>
          <w:p w14:paraId="02DBE452" w14:textId="1F132585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2962" w:type="dxa"/>
          </w:tcPr>
          <w:p w14:paraId="48D2DEC0" w14:textId="5FE7F72D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3975" w:type="dxa"/>
          </w:tcPr>
          <w:p w14:paraId="5CB85819" w14:textId="7777777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5112" w:type="dxa"/>
          </w:tcPr>
          <w:p w14:paraId="27189A97" w14:textId="7777777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</w:tr>
      <w:tr w:rsidR="00C0197F" w:rsidRPr="00F865CF" w14:paraId="2C8C2C07" w14:textId="77777777" w:rsidTr="00C0197F">
        <w:tc>
          <w:tcPr>
            <w:tcW w:w="1980" w:type="dxa"/>
          </w:tcPr>
          <w:p w14:paraId="2B345E0E" w14:textId="7777777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1701" w:type="dxa"/>
          </w:tcPr>
          <w:p w14:paraId="7843D9C9" w14:textId="74E25DC6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2962" w:type="dxa"/>
          </w:tcPr>
          <w:p w14:paraId="5E06DA25" w14:textId="31F341F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3975" w:type="dxa"/>
          </w:tcPr>
          <w:p w14:paraId="47EBAD76" w14:textId="7777777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5112" w:type="dxa"/>
          </w:tcPr>
          <w:p w14:paraId="376A508C" w14:textId="7777777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</w:tr>
      <w:tr w:rsidR="00C0197F" w:rsidRPr="00F865CF" w14:paraId="1AFC9957" w14:textId="77777777" w:rsidTr="00C0197F">
        <w:tc>
          <w:tcPr>
            <w:tcW w:w="1980" w:type="dxa"/>
          </w:tcPr>
          <w:p w14:paraId="5E28181D" w14:textId="7777777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1701" w:type="dxa"/>
          </w:tcPr>
          <w:p w14:paraId="46BD3EF8" w14:textId="130912EF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2962" w:type="dxa"/>
          </w:tcPr>
          <w:p w14:paraId="65257BFF" w14:textId="2C8E1850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3975" w:type="dxa"/>
          </w:tcPr>
          <w:p w14:paraId="6A12BF8C" w14:textId="7777777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5112" w:type="dxa"/>
          </w:tcPr>
          <w:p w14:paraId="6C4B5CDC" w14:textId="7777777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</w:tr>
      <w:tr w:rsidR="00C0197F" w:rsidRPr="00F865CF" w14:paraId="0AB53442" w14:textId="77777777" w:rsidTr="00C0197F">
        <w:tc>
          <w:tcPr>
            <w:tcW w:w="1980" w:type="dxa"/>
          </w:tcPr>
          <w:p w14:paraId="7051D001" w14:textId="7777777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1701" w:type="dxa"/>
          </w:tcPr>
          <w:p w14:paraId="6494D403" w14:textId="433200B4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2962" w:type="dxa"/>
          </w:tcPr>
          <w:p w14:paraId="3C965580" w14:textId="6D64AF8C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3975" w:type="dxa"/>
          </w:tcPr>
          <w:p w14:paraId="6E5AE43E" w14:textId="7777777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  <w:tc>
          <w:tcPr>
            <w:tcW w:w="5112" w:type="dxa"/>
          </w:tcPr>
          <w:p w14:paraId="2FF30913" w14:textId="77777777" w:rsidR="00C0197F" w:rsidRPr="00F865CF" w:rsidRDefault="00C0197F" w:rsidP="001A0E14">
            <w:pPr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14:paraId="60AB7FED" w14:textId="77777777" w:rsidR="009D74E2" w:rsidRPr="00F865CF" w:rsidRDefault="009D74E2" w:rsidP="00C21BCF">
      <w:pPr>
        <w:rPr>
          <w:rFonts w:ascii="Cambria" w:hAnsi="Cambria" w:cs="Arial"/>
          <w:b/>
          <w:bCs/>
          <w:sz w:val="23"/>
          <w:szCs w:val="23"/>
        </w:rPr>
      </w:pPr>
    </w:p>
    <w:sectPr w:rsidR="009D74E2" w:rsidRPr="00F865CF" w:rsidSect="00685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9423" w14:textId="77777777" w:rsidR="00FA598A" w:rsidRDefault="00FA598A">
      <w:r>
        <w:separator/>
      </w:r>
    </w:p>
  </w:endnote>
  <w:endnote w:type="continuationSeparator" w:id="0">
    <w:p w14:paraId="0312C3F8" w14:textId="77777777" w:rsidR="00FA598A" w:rsidRDefault="00FA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0EFA" w14:textId="77777777" w:rsidR="00CF0F50" w:rsidRDefault="00CF0F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D1AE" w14:textId="77777777" w:rsidR="007B5303" w:rsidRPr="00D46F9B" w:rsidRDefault="00500A1A" w:rsidP="00E56AD3">
    <w:pPr>
      <w:pStyle w:val="Fuzeile"/>
      <w:tabs>
        <w:tab w:val="left" w:pos="14601"/>
      </w:tabs>
      <w:rPr>
        <w:rFonts w:ascii="Cambria" w:hAnsi="Cambria"/>
        <w:szCs w:val="22"/>
      </w:rPr>
    </w:pPr>
    <w:r w:rsidRPr="00500A1A">
      <w:rPr>
        <w:color w:val="808080"/>
        <w:sz w:val="18"/>
      </w:rPr>
      <w:tab/>
    </w:r>
    <w:r w:rsidRPr="00500A1A">
      <w:rPr>
        <w:color w:val="808080"/>
        <w:sz w:val="18"/>
      </w:rPr>
      <w:tab/>
    </w:r>
    <w:r w:rsidR="00E56AD3">
      <w:rPr>
        <w:color w:val="808080"/>
        <w:sz w:val="18"/>
      </w:rPr>
      <w:tab/>
    </w:r>
    <w:r w:rsidRPr="00D46F9B">
      <w:rPr>
        <w:rFonts w:ascii="Cambria" w:hAnsi="Cambria"/>
        <w:color w:val="808080"/>
        <w:sz w:val="18"/>
      </w:rPr>
      <w:tab/>
    </w:r>
    <w:r w:rsidRPr="00D46F9B">
      <w:rPr>
        <w:rFonts w:ascii="Cambria" w:hAnsi="Cambria"/>
        <w:sz w:val="20"/>
      </w:rPr>
      <w:fldChar w:fldCharType="begin"/>
    </w:r>
    <w:r w:rsidRPr="00D46F9B">
      <w:rPr>
        <w:rFonts w:ascii="Cambria" w:hAnsi="Cambria"/>
        <w:sz w:val="20"/>
      </w:rPr>
      <w:instrText xml:space="preserve"> PAGE   \* MERGEFORMAT </w:instrText>
    </w:r>
    <w:r w:rsidRPr="00D46F9B">
      <w:rPr>
        <w:rFonts w:ascii="Cambria" w:hAnsi="Cambria"/>
        <w:sz w:val="20"/>
      </w:rPr>
      <w:fldChar w:fldCharType="separate"/>
    </w:r>
    <w:r w:rsidR="00D57546" w:rsidRPr="00D46F9B">
      <w:rPr>
        <w:rFonts w:ascii="Cambria" w:hAnsi="Cambria"/>
        <w:noProof/>
        <w:sz w:val="20"/>
      </w:rPr>
      <w:t>2</w:t>
    </w:r>
    <w:r w:rsidRPr="00D46F9B">
      <w:rPr>
        <w:rFonts w:ascii="Cambria" w:hAnsi="Cambria"/>
        <w:sz w:val="20"/>
      </w:rPr>
      <w:fldChar w:fldCharType="end"/>
    </w:r>
    <w:r w:rsidRPr="00D46F9B">
      <w:rPr>
        <w:rFonts w:ascii="Cambria" w:hAnsi="Cambria"/>
        <w:sz w:val="20"/>
      </w:rPr>
      <w:t>/</w:t>
    </w:r>
    <w:r w:rsidRPr="00D46F9B">
      <w:rPr>
        <w:rFonts w:ascii="Cambria" w:hAnsi="Cambria"/>
        <w:sz w:val="20"/>
      </w:rPr>
      <w:fldChar w:fldCharType="begin"/>
    </w:r>
    <w:r w:rsidRPr="00D46F9B">
      <w:rPr>
        <w:rFonts w:ascii="Cambria" w:hAnsi="Cambria"/>
        <w:sz w:val="20"/>
      </w:rPr>
      <w:instrText xml:space="preserve"> NUMPAGES   \* MERGEFORMAT </w:instrText>
    </w:r>
    <w:r w:rsidRPr="00D46F9B">
      <w:rPr>
        <w:rFonts w:ascii="Cambria" w:hAnsi="Cambria"/>
        <w:sz w:val="20"/>
      </w:rPr>
      <w:fldChar w:fldCharType="separate"/>
    </w:r>
    <w:r w:rsidR="00D57546" w:rsidRPr="00D46F9B">
      <w:rPr>
        <w:rFonts w:ascii="Cambria" w:hAnsi="Cambria"/>
        <w:noProof/>
        <w:sz w:val="20"/>
      </w:rPr>
      <w:t>2</w:t>
    </w:r>
    <w:r w:rsidRPr="00D46F9B">
      <w:rPr>
        <w:rFonts w:ascii="Cambria" w:hAnsi="Cambri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723E" w14:textId="107DEBFB" w:rsidR="00CF0F50" w:rsidRPr="00CF0F50" w:rsidRDefault="00CF0F50" w:rsidP="00CF0F50">
    <w:pPr>
      <w:pStyle w:val="Fuzeile"/>
      <w:pBdr>
        <w:top w:val="single" w:sz="4" w:space="1" w:color="auto"/>
      </w:pBdr>
      <w:jc w:val="right"/>
      <w:rPr>
        <w:sz w:val="20"/>
      </w:rPr>
    </w:pPr>
    <w:r w:rsidRPr="00CF0F50">
      <w:rPr>
        <w:rFonts w:ascii="Cambria" w:hAnsi="Cambria"/>
        <w:sz w:val="20"/>
      </w:rPr>
      <w:fldChar w:fldCharType="begin"/>
    </w:r>
    <w:r w:rsidRPr="00CF0F50">
      <w:rPr>
        <w:rFonts w:ascii="Cambria" w:hAnsi="Cambria"/>
        <w:sz w:val="20"/>
      </w:rPr>
      <w:instrText xml:space="preserve"> PAGE   \* MERGEFORMAT </w:instrText>
    </w:r>
    <w:r w:rsidRPr="00CF0F50">
      <w:rPr>
        <w:rFonts w:ascii="Cambria" w:hAnsi="Cambria"/>
        <w:sz w:val="20"/>
      </w:rPr>
      <w:fldChar w:fldCharType="separate"/>
    </w:r>
    <w:r w:rsidRPr="00CF0F50">
      <w:rPr>
        <w:rFonts w:ascii="Cambria" w:hAnsi="Cambria"/>
        <w:noProof/>
        <w:sz w:val="20"/>
      </w:rPr>
      <w:t>1</w:t>
    </w:r>
    <w:r w:rsidRPr="00CF0F50">
      <w:rPr>
        <w:rFonts w:ascii="Cambria" w:hAnsi="Cambria"/>
        <w:sz w:val="20"/>
      </w:rPr>
      <w:fldChar w:fldCharType="end"/>
    </w:r>
    <w:r w:rsidRPr="00CF0F50">
      <w:rPr>
        <w:rFonts w:ascii="Cambria" w:hAnsi="Cambria"/>
        <w:sz w:val="20"/>
      </w:rPr>
      <w:t>/</w:t>
    </w:r>
    <w:r w:rsidRPr="00CF0F50">
      <w:rPr>
        <w:rFonts w:ascii="Cambria" w:hAnsi="Cambria"/>
        <w:sz w:val="20"/>
      </w:rPr>
      <w:fldChar w:fldCharType="begin"/>
    </w:r>
    <w:r w:rsidRPr="00CF0F50">
      <w:rPr>
        <w:rFonts w:ascii="Cambria" w:hAnsi="Cambria"/>
        <w:sz w:val="20"/>
      </w:rPr>
      <w:instrText xml:space="preserve"> NUMPAGES   \* MERGEFORMAT </w:instrText>
    </w:r>
    <w:r w:rsidRPr="00CF0F50">
      <w:rPr>
        <w:rFonts w:ascii="Cambria" w:hAnsi="Cambria"/>
        <w:sz w:val="20"/>
      </w:rPr>
      <w:fldChar w:fldCharType="separate"/>
    </w:r>
    <w:r w:rsidRPr="00CF0F50">
      <w:rPr>
        <w:rFonts w:ascii="Cambria" w:hAnsi="Cambria"/>
        <w:noProof/>
        <w:sz w:val="20"/>
      </w:rPr>
      <w:t>3</w:t>
    </w:r>
    <w:r w:rsidRPr="00CF0F50">
      <w:rPr>
        <w:rFonts w:ascii="Cambria" w:hAnsi="Cambr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7DDC" w14:textId="77777777" w:rsidR="00FA598A" w:rsidRDefault="00FA598A">
      <w:r>
        <w:separator/>
      </w:r>
    </w:p>
  </w:footnote>
  <w:footnote w:type="continuationSeparator" w:id="0">
    <w:p w14:paraId="10225FE1" w14:textId="77777777" w:rsidR="00FA598A" w:rsidRDefault="00FA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D160" w14:textId="77777777" w:rsidR="00CF0F50" w:rsidRDefault="00CF0F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4663" w14:textId="77777777" w:rsidR="00CF0F50" w:rsidRDefault="00CF0F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BEF7" w14:textId="77777777" w:rsidR="00CF0F50" w:rsidRDefault="00CF0F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8A"/>
    <w:rsid w:val="000014F5"/>
    <w:rsid w:val="000073EE"/>
    <w:rsid w:val="00030030"/>
    <w:rsid w:val="00055873"/>
    <w:rsid w:val="00080807"/>
    <w:rsid w:val="000A115A"/>
    <w:rsid w:val="000A2D8F"/>
    <w:rsid w:val="000B53F2"/>
    <w:rsid w:val="000B70DC"/>
    <w:rsid w:val="000B7111"/>
    <w:rsid w:val="000C06AA"/>
    <w:rsid w:val="000C2E62"/>
    <w:rsid w:val="00101808"/>
    <w:rsid w:val="00104156"/>
    <w:rsid w:val="00110CD1"/>
    <w:rsid w:val="00113052"/>
    <w:rsid w:val="00113818"/>
    <w:rsid w:val="00120D43"/>
    <w:rsid w:val="0012288F"/>
    <w:rsid w:val="00143258"/>
    <w:rsid w:val="0014645C"/>
    <w:rsid w:val="001554EB"/>
    <w:rsid w:val="00174B3F"/>
    <w:rsid w:val="00184379"/>
    <w:rsid w:val="001A0E14"/>
    <w:rsid w:val="001A1966"/>
    <w:rsid w:val="001C02FD"/>
    <w:rsid w:val="001C52B3"/>
    <w:rsid w:val="001C6B20"/>
    <w:rsid w:val="001E2B18"/>
    <w:rsid w:val="001F617D"/>
    <w:rsid w:val="0021681E"/>
    <w:rsid w:val="002222FA"/>
    <w:rsid w:val="00237CF3"/>
    <w:rsid w:val="00244337"/>
    <w:rsid w:val="00265588"/>
    <w:rsid w:val="0027272D"/>
    <w:rsid w:val="00277FFE"/>
    <w:rsid w:val="00292386"/>
    <w:rsid w:val="002A07DB"/>
    <w:rsid w:val="002A28EF"/>
    <w:rsid w:val="002A6678"/>
    <w:rsid w:val="002D51B2"/>
    <w:rsid w:val="002E344C"/>
    <w:rsid w:val="002E5426"/>
    <w:rsid w:val="002F388A"/>
    <w:rsid w:val="002F3CD7"/>
    <w:rsid w:val="002F6523"/>
    <w:rsid w:val="003261EF"/>
    <w:rsid w:val="00360F68"/>
    <w:rsid w:val="00390069"/>
    <w:rsid w:val="00391A54"/>
    <w:rsid w:val="003A5BF3"/>
    <w:rsid w:val="003C1225"/>
    <w:rsid w:val="003C73D7"/>
    <w:rsid w:val="003F7969"/>
    <w:rsid w:val="00400863"/>
    <w:rsid w:val="00424B44"/>
    <w:rsid w:val="004814FD"/>
    <w:rsid w:val="00490719"/>
    <w:rsid w:val="004B061E"/>
    <w:rsid w:val="004B56BB"/>
    <w:rsid w:val="004F0C33"/>
    <w:rsid w:val="00500A1A"/>
    <w:rsid w:val="005203C9"/>
    <w:rsid w:val="00525E1F"/>
    <w:rsid w:val="00531C59"/>
    <w:rsid w:val="00565199"/>
    <w:rsid w:val="00590B06"/>
    <w:rsid w:val="005A056A"/>
    <w:rsid w:val="005B0883"/>
    <w:rsid w:val="005D3F46"/>
    <w:rsid w:val="005E05A5"/>
    <w:rsid w:val="00607A6B"/>
    <w:rsid w:val="006130A7"/>
    <w:rsid w:val="00630596"/>
    <w:rsid w:val="00637FAF"/>
    <w:rsid w:val="006438AA"/>
    <w:rsid w:val="00645917"/>
    <w:rsid w:val="006827C1"/>
    <w:rsid w:val="0068563C"/>
    <w:rsid w:val="006B7A69"/>
    <w:rsid w:val="006D2ADB"/>
    <w:rsid w:val="006E7422"/>
    <w:rsid w:val="007417BD"/>
    <w:rsid w:val="007461AA"/>
    <w:rsid w:val="00774D67"/>
    <w:rsid w:val="00786EF4"/>
    <w:rsid w:val="0079719E"/>
    <w:rsid w:val="007B5303"/>
    <w:rsid w:val="007C3F6B"/>
    <w:rsid w:val="007D0D1B"/>
    <w:rsid w:val="007D293D"/>
    <w:rsid w:val="007D6903"/>
    <w:rsid w:val="007E6A4C"/>
    <w:rsid w:val="00820BD8"/>
    <w:rsid w:val="008226AF"/>
    <w:rsid w:val="00831E6E"/>
    <w:rsid w:val="0083770E"/>
    <w:rsid w:val="008525D2"/>
    <w:rsid w:val="00855DF8"/>
    <w:rsid w:val="00860524"/>
    <w:rsid w:val="00867DCC"/>
    <w:rsid w:val="00884016"/>
    <w:rsid w:val="008B5F83"/>
    <w:rsid w:val="008C1719"/>
    <w:rsid w:val="0090362E"/>
    <w:rsid w:val="009161B5"/>
    <w:rsid w:val="0092173B"/>
    <w:rsid w:val="0095465A"/>
    <w:rsid w:val="00981D44"/>
    <w:rsid w:val="00994AE5"/>
    <w:rsid w:val="009961A2"/>
    <w:rsid w:val="009A308B"/>
    <w:rsid w:val="009A62EB"/>
    <w:rsid w:val="009B09F2"/>
    <w:rsid w:val="009C086C"/>
    <w:rsid w:val="009D74E2"/>
    <w:rsid w:val="009E287D"/>
    <w:rsid w:val="009E459A"/>
    <w:rsid w:val="009F1F3B"/>
    <w:rsid w:val="00A41B50"/>
    <w:rsid w:val="00A4650A"/>
    <w:rsid w:val="00A53541"/>
    <w:rsid w:val="00A6464D"/>
    <w:rsid w:val="00A80FAD"/>
    <w:rsid w:val="00A85592"/>
    <w:rsid w:val="00AA1634"/>
    <w:rsid w:val="00B102E9"/>
    <w:rsid w:val="00B1270C"/>
    <w:rsid w:val="00B504BD"/>
    <w:rsid w:val="00B5087B"/>
    <w:rsid w:val="00B835D5"/>
    <w:rsid w:val="00B906F9"/>
    <w:rsid w:val="00BA1A69"/>
    <w:rsid w:val="00BA1EE5"/>
    <w:rsid w:val="00BD5CE2"/>
    <w:rsid w:val="00BE6B40"/>
    <w:rsid w:val="00BF2717"/>
    <w:rsid w:val="00BF2CC0"/>
    <w:rsid w:val="00C0197F"/>
    <w:rsid w:val="00C01E3C"/>
    <w:rsid w:val="00C21BCF"/>
    <w:rsid w:val="00C3319C"/>
    <w:rsid w:val="00C3630A"/>
    <w:rsid w:val="00C36C5C"/>
    <w:rsid w:val="00C5516E"/>
    <w:rsid w:val="00C9546C"/>
    <w:rsid w:val="00C95E58"/>
    <w:rsid w:val="00CA1D7B"/>
    <w:rsid w:val="00CB0E06"/>
    <w:rsid w:val="00CB6088"/>
    <w:rsid w:val="00CD2BB9"/>
    <w:rsid w:val="00CE088E"/>
    <w:rsid w:val="00CE1774"/>
    <w:rsid w:val="00CE37EA"/>
    <w:rsid w:val="00CF0F50"/>
    <w:rsid w:val="00CF18A6"/>
    <w:rsid w:val="00CF1DF6"/>
    <w:rsid w:val="00CF2169"/>
    <w:rsid w:val="00CF23D5"/>
    <w:rsid w:val="00D00A1C"/>
    <w:rsid w:val="00D30B1B"/>
    <w:rsid w:val="00D45979"/>
    <w:rsid w:val="00D46F9B"/>
    <w:rsid w:val="00D57546"/>
    <w:rsid w:val="00D6089B"/>
    <w:rsid w:val="00D7492E"/>
    <w:rsid w:val="00D87288"/>
    <w:rsid w:val="00D90076"/>
    <w:rsid w:val="00D90CE9"/>
    <w:rsid w:val="00D93E38"/>
    <w:rsid w:val="00DA01BF"/>
    <w:rsid w:val="00DA15F5"/>
    <w:rsid w:val="00DA2391"/>
    <w:rsid w:val="00DA4449"/>
    <w:rsid w:val="00DC597B"/>
    <w:rsid w:val="00DC6EA6"/>
    <w:rsid w:val="00E034CC"/>
    <w:rsid w:val="00E10F06"/>
    <w:rsid w:val="00E11797"/>
    <w:rsid w:val="00E16191"/>
    <w:rsid w:val="00E33A54"/>
    <w:rsid w:val="00E355CF"/>
    <w:rsid w:val="00E5363C"/>
    <w:rsid w:val="00E56AD3"/>
    <w:rsid w:val="00E574B1"/>
    <w:rsid w:val="00E63464"/>
    <w:rsid w:val="00E74070"/>
    <w:rsid w:val="00E7430D"/>
    <w:rsid w:val="00F21989"/>
    <w:rsid w:val="00F23092"/>
    <w:rsid w:val="00F36607"/>
    <w:rsid w:val="00F40E3F"/>
    <w:rsid w:val="00F44AA3"/>
    <w:rsid w:val="00F54978"/>
    <w:rsid w:val="00F81DEE"/>
    <w:rsid w:val="00F8323B"/>
    <w:rsid w:val="00F865CF"/>
    <w:rsid w:val="00FA58BA"/>
    <w:rsid w:val="00FA598A"/>
    <w:rsid w:val="00FC0DF3"/>
    <w:rsid w:val="00FD62AD"/>
    <w:rsid w:val="00FD663D"/>
    <w:rsid w:val="00FD7C35"/>
    <w:rsid w:val="00FF04ED"/>
    <w:rsid w:val="00FF07B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545EE98"/>
  <w15:chartTrackingRefBased/>
  <w15:docId w15:val="{18D6EA8E-033A-42DF-A6FA-27C0B22F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Arial" w:hAnsi="Arial"/>
      <w:sz w:val="22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FD663D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500A1A"/>
    <w:rPr>
      <w:rFonts w:ascii="Arial" w:hAnsi="Arial"/>
      <w:sz w:val="22"/>
    </w:rPr>
  </w:style>
  <w:style w:type="character" w:customStyle="1" w:styleId="BesuchterHyperlink">
    <w:name w:val="BesuchterHyperlink"/>
    <w:rsid w:val="00981D44"/>
    <w:rPr>
      <w:color w:val="800080"/>
      <w:u w:val="single"/>
    </w:rPr>
  </w:style>
  <w:style w:type="paragraph" w:customStyle="1" w:styleId="Formatvorlage1">
    <w:name w:val="Formatvorlage1"/>
    <w:basedOn w:val="Standard"/>
    <w:next w:val="Standard"/>
    <w:qFormat/>
    <w:rsid w:val="00867DCC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0C06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06AA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0F6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CF1DF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F1D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F1DF6"/>
  </w:style>
  <w:style w:type="paragraph" w:styleId="Kommentarthema">
    <w:name w:val="annotation subject"/>
    <w:basedOn w:val="Kommentartext"/>
    <w:next w:val="Kommentartext"/>
    <w:link w:val="KommentarthemaZchn"/>
    <w:rsid w:val="00CF1D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F1DF6"/>
    <w:rPr>
      <w:b/>
      <w:bCs/>
    </w:rPr>
  </w:style>
  <w:style w:type="paragraph" w:styleId="berarbeitung">
    <w:name w:val="Revision"/>
    <w:hidden/>
    <w:uiPriority w:val="99"/>
    <w:semiHidden/>
    <w:rsid w:val="00E743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zernat6@baek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75A483F-BB1F-4F90-9F61-BF25E1F7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3 - Eingabeformular Fachanhörung Richtlinie Hämotherapie</vt:lpstr>
    </vt:vector>
  </TitlesOfParts>
  <Company>Bundesärztekammer</Company>
  <LinksUpToDate>false</LinksUpToDate>
  <CharactersWithSpaces>836</CharactersWithSpaces>
  <SharedDoc>false</SharedDoc>
  <HLinks>
    <vt:vector size="6" baseType="variant">
      <vt:variant>
        <vt:i4>1376382</vt:i4>
      </vt:variant>
      <vt:variant>
        <vt:i4>3</vt:i4>
      </vt:variant>
      <vt:variant>
        <vt:i4>0</vt:i4>
      </vt:variant>
      <vt:variant>
        <vt:i4>5</vt:i4>
      </vt:variant>
      <vt:variant>
        <vt:lpwstr>mailto:dezernat6@baek.de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Konsultation_Anlage 5 - Rückmeldeformular</dc:title>
  <dc:subject>SKO EK LÄK - öffentliche Konsultation Curricula</dc:subject>
  <dc:creator>Bundesärztekammer</dc:creator>
  <cp:keywords/>
  <cp:revision>9</cp:revision>
  <cp:lastPrinted>2021-06-30T13:19:00Z</cp:lastPrinted>
  <dcterms:created xsi:type="dcterms:W3CDTF">2025-03-28T11:37:00Z</dcterms:created>
  <dcterms:modified xsi:type="dcterms:W3CDTF">2025-04-07T12:45:00Z</dcterms:modified>
  <cp:contentStatus/>
</cp:coreProperties>
</file>